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1F1B53A9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780700">
        <w:rPr>
          <w:sz w:val="28"/>
          <w:szCs w:val="28"/>
        </w:rPr>
        <w:t>Feb</w:t>
      </w:r>
      <w:r>
        <w:rPr>
          <w:sz w:val="28"/>
          <w:szCs w:val="28"/>
        </w:rPr>
        <w:t xml:space="preserve">. </w:t>
      </w:r>
      <w:r w:rsidR="00780700">
        <w:rPr>
          <w:sz w:val="28"/>
          <w:szCs w:val="28"/>
        </w:rPr>
        <w:t>23</w:t>
      </w:r>
      <w:r>
        <w:rPr>
          <w:sz w:val="28"/>
          <w:szCs w:val="28"/>
        </w:rPr>
        <w:t>, 202</w:t>
      </w:r>
      <w:r w:rsidR="00780700">
        <w:rPr>
          <w:sz w:val="28"/>
          <w:szCs w:val="28"/>
        </w:rPr>
        <w:t>6</w:t>
      </w:r>
    </w:p>
    <w:tbl>
      <w:tblPr>
        <w:tblStyle w:val="a"/>
        <w:tblpPr w:leftFromText="180" w:rightFromText="180" w:vertAnchor="text" w:horzAnchor="page" w:tblpX="371" w:tblpY="142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8280"/>
      </w:tblGrid>
      <w:tr w:rsidR="004D062B" w14:paraId="4EDB563E" w14:textId="77777777" w:rsidTr="00C108E5">
        <w:trPr>
          <w:trHeight w:val="427"/>
        </w:trPr>
        <w:tc>
          <w:tcPr>
            <w:tcW w:w="3055" w:type="dxa"/>
          </w:tcPr>
          <w:p w14:paraId="3B1BAF9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8280" w:type="dxa"/>
          </w:tcPr>
          <w:p w14:paraId="302D246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4D062B" w14:paraId="6BDBFD30" w14:textId="77777777" w:rsidTr="00C108E5">
        <w:trPr>
          <w:trHeight w:val="722"/>
        </w:trPr>
        <w:tc>
          <w:tcPr>
            <w:tcW w:w="3055" w:type="dxa"/>
          </w:tcPr>
          <w:p w14:paraId="7C9004F3" w14:textId="6FBCB213" w:rsidR="004D062B" w:rsidRDefault="004D062B" w:rsidP="00325A38">
            <w:r>
              <w:t>Welcome and Introductions</w:t>
            </w:r>
          </w:p>
        </w:tc>
        <w:tc>
          <w:tcPr>
            <w:tcW w:w="8280" w:type="dxa"/>
          </w:tcPr>
          <w:p w14:paraId="3C1AD14B" w14:textId="68BD1A07" w:rsidR="004D062B" w:rsidRDefault="003A6022" w:rsidP="003A6022">
            <w:r>
              <w:t>-</w:t>
            </w:r>
            <w:r w:rsidR="006443C2">
              <w:t xml:space="preserve">Jennifer Bergdolt </w:t>
            </w:r>
            <w:r w:rsidR="001A6467">
              <w:t xml:space="preserve">is the Bauder rep for the District </w:t>
            </w:r>
            <w:r w:rsidR="00907FFA">
              <w:t>Advisory Board</w:t>
            </w:r>
            <w:r w:rsidR="00F46D26">
              <w:t xml:space="preserve"> (DAB)</w:t>
            </w:r>
          </w:p>
        </w:tc>
      </w:tr>
      <w:tr w:rsidR="004D062B" w14:paraId="470A8577" w14:textId="77777777" w:rsidTr="00C108E5">
        <w:trPr>
          <w:trHeight w:val="1698"/>
        </w:trPr>
        <w:tc>
          <w:tcPr>
            <w:tcW w:w="3055" w:type="dxa"/>
          </w:tcPr>
          <w:p w14:paraId="5BAA3A58" w14:textId="77777777" w:rsidR="00452518" w:rsidRDefault="002846A6" w:rsidP="000E5D33">
            <w:r>
              <w:t xml:space="preserve">Comprehensive Planning Committee </w:t>
            </w:r>
          </w:p>
          <w:p w14:paraId="6554A162" w14:textId="54690323" w:rsidR="000E5D33" w:rsidRDefault="000E5D33" w:rsidP="00452518">
            <w:pPr>
              <w:pStyle w:val="ListParagraph"/>
              <w:numPr>
                <w:ilvl w:val="0"/>
                <w:numId w:val="2"/>
              </w:numPr>
            </w:pPr>
            <w:r>
              <w:t>Update</w:t>
            </w:r>
          </w:p>
          <w:p w14:paraId="130ECE98" w14:textId="04C93853" w:rsidR="004D062B" w:rsidRDefault="005253A5" w:rsidP="00485CCD">
            <w:pPr>
              <w:pStyle w:val="ListParagraph"/>
              <w:numPr>
                <w:ilvl w:val="0"/>
                <w:numId w:val="2"/>
              </w:numPr>
            </w:pPr>
            <w:r>
              <w:t>Provide feedback</w:t>
            </w:r>
          </w:p>
          <w:p w14:paraId="74F7500E" w14:textId="3A013E19" w:rsidR="004D062B" w:rsidRDefault="004D062B" w:rsidP="00780700">
            <w:pPr>
              <w:pStyle w:val="ListParagraph"/>
            </w:pPr>
          </w:p>
          <w:p w14:paraId="18923208" w14:textId="77777777" w:rsidR="004D062B" w:rsidRDefault="004D062B" w:rsidP="00325A38"/>
          <w:p w14:paraId="07B18942" w14:textId="77777777" w:rsidR="004D062B" w:rsidRDefault="004D062B" w:rsidP="00325A38"/>
          <w:p w14:paraId="181EE447" w14:textId="77777777" w:rsidR="004D062B" w:rsidRDefault="004D062B" w:rsidP="00325A38"/>
        </w:tc>
        <w:tc>
          <w:tcPr>
            <w:tcW w:w="8280" w:type="dxa"/>
          </w:tcPr>
          <w:p w14:paraId="0E6CBD0E" w14:textId="6F01F90E" w:rsidR="003A6022" w:rsidRDefault="003A6022" w:rsidP="003A6022">
            <w:r>
              <w:t>-</w:t>
            </w:r>
            <w:r w:rsidR="00114998">
              <w:t>Committee reviewed the district slide show (Comp. Planning Committee Update)</w:t>
            </w:r>
          </w:p>
          <w:p w14:paraId="418B72F8" w14:textId="77777777" w:rsidR="001B23AE" w:rsidRDefault="001B23AE" w:rsidP="003A6022"/>
          <w:p w14:paraId="19B8BE5E" w14:textId="097000F2" w:rsidR="00F24E7F" w:rsidRDefault="00875585" w:rsidP="003A6022">
            <w:r>
              <w:t>*Committee was charged with long range planning</w:t>
            </w:r>
            <w:r>
              <w:sym w:font="Wingdings" w:char="F0E0"/>
            </w:r>
            <w:r>
              <w:t>Utilization, Boundaries, Facilities, and Criteria</w:t>
            </w:r>
          </w:p>
          <w:p w14:paraId="2639147F" w14:textId="77777777" w:rsidR="001B23AE" w:rsidRDefault="001B23AE" w:rsidP="003A6022"/>
          <w:p w14:paraId="0B07A9DC" w14:textId="17897ADA" w:rsidR="00291215" w:rsidRDefault="00291215" w:rsidP="003A6022">
            <w:r>
              <w:t>*Timeline</w:t>
            </w:r>
            <w:r w:rsidR="00500A60">
              <w:sym w:font="Wingdings" w:char="F0E0"/>
            </w:r>
            <w:r w:rsidR="00500A60">
              <w:t xml:space="preserve">Aug. 2025, Establishment, June 2025, Governance, Aug. 2025, Analysis, </w:t>
            </w:r>
            <w:r w:rsidR="00A576EF">
              <w:t>Dec. 2025, Consensus (Next Steps</w:t>
            </w:r>
            <w:r w:rsidR="00A576EF">
              <w:sym w:font="Wingdings" w:char="F0E0"/>
            </w:r>
            <w:r w:rsidR="00A576EF">
              <w:t>Recommendation at May 2026 BOE Mtg.)</w:t>
            </w:r>
          </w:p>
          <w:p w14:paraId="0B5B78C2" w14:textId="77777777" w:rsidR="001B23AE" w:rsidRDefault="001B23AE" w:rsidP="003A6022"/>
          <w:p w14:paraId="21EECE2F" w14:textId="0ABD5426" w:rsidR="00F30233" w:rsidRDefault="00F30233" w:rsidP="003A6022">
            <w:r>
              <w:t>*Data Informed</w:t>
            </w:r>
            <w:r>
              <w:sym w:font="Wingdings" w:char="F0E0"/>
            </w:r>
            <w:r>
              <w:t xml:space="preserve">Process was data informed on cohort size/shift, </w:t>
            </w:r>
            <w:r w:rsidR="001B23AE">
              <w:t>School of Choice, Historical choice, Development patterns, and demographer data</w:t>
            </w:r>
          </w:p>
          <w:p w14:paraId="55CF2D18" w14:textId="77777777" w:rsidR="00A90A4A" w:rsidRDefault="00A90A4A" w:rsidP="003A6022"/>
          <w:p w14:paraId="49F906F4" w14:textId="51A24B79" w:rsidR="00A90A4A" w:rsidRDefault="00A90A4A" w:rsidP="003A6022">
            <w:r>
              <w:t xml:space="preserve">**Data shows </w:t>
            </w:r>
            <w:r w:rsidR="00210B3A">
              <w:t xml:space="preserve">that over the last 10 </w:t>
            </w:r>
            <w:r w:rsidR="003A68A7">
              <w:t>years;</w:t>
            </w:r>
            <w:r w:rsidR="00210B3A">
              <w:t xml:space="preserve"> projections have been close</w:t>
            </w:r>
            <w:r w:rsidR="00F57CA5">
              <w:t xml:space="preserve"> to actual students in seats (Oct. Count)</w:t>
            </w:r>
          </w:p>
          <w:p w14:paraId="6913C866" w14:textId="77777777" w:rsidR="00F22724" w:rsidRDefault="00F22724" w:rsidP="003A6022"/>
          <w:p w14:paraId="7524DF0A" w14:textId="7E39E0DD" w:rsidR="00F22724" w:rsidRDefault="00F22724" w:rsidP="003A6022">
            <w:r>
              <w:t>*** 2% Annual decline in enrollment (Loss of 6 mil. Each year)</w:t>
            </w:r>
            <w:r w:rsidR="00D67A93">
              <w:t>, Boundary changes are insufficient to handle the loss,</w:t>
            </w:r>
          </w:p>
          <w:p w14:paraId="71A1BED2" w14:textId="77777777" w:rsidR="00C1016F" w:rsidRDefault="00C1016F" w:rsidP="003A6022"/>
          <w:p w14:paraId="75982DE5" w14:textId="3581CC5D" w:rsidR="00C1016F" w:rsidRDefault="00C1016F" w:rsidP="003A6022">
            <w:r>
              <w:t xml:space="preserve">Core Conclusion of the committee: Too many vacant seats and more to </w:t>
            </w:r>
            <w:r w:rsidR="00DD0EE0">
              <w:t>come</w:t>
            </w:r>
            <w:r>
              <w:t>.  So, committee agrees that we must consolidate school</w:t>
            </w:r>
            <w:r w:rsidR="00D31056">
              <w:t>s to create less locations</w:t>
            </w:r>
            <w:r w:rsidR="00EB3D06">
              <w:t xml:space="preserve"> and utilize vacant buildings</w:t>
            </w:r>
            <w:r w:rsidR="002C793D">
              <w:t xml:space="preserve"> in different ways. </w:t>
            </w:r>
          </w:p>
          <w:p w14:paraId="1A0291A9" w14:textId="77777777" w:rsidR="0036293E" w:rsidRDefault="0036293E" w:rsidP="003A6022"/>
          <w:p w14:paraId="18CFAD19" w14:textId="01F62EE2" w:rsidR="0036293E" w:rsidRDefault="0036293E" w:rsidP="003A6022">
            <w:r>
              <w:t>Questions/Feedback:</w:t>
            </w:r>
          </w:p>
          <w:p w14:paraId="367A01FF" w14:textId="77777777" w:rsidR="00566E27" w:rsidRDefault="00566E27" w:rsidP="003A6022"/>
          <w:p w14:paraId="290F4D6F" w14:textId="4AA0C216" w:rsidR="00566E27" w:rsidRDefault="00566E27" w:rsidP="003A6022">
            <w:r>
              <w:t xml:space="preserve">-Committee discussed the </w:t>
            </w:r>
            <w:r w:rsidR="0098149D">
              <w:t>Questions provided to our DAB member</w:t>
            </w:r>
          </w:p>
          <w:p w14:paraId="30650484" w14:textId="4B5A4451" w:rsidR="0098149D" w:rsidRDefault="0098149D" w:rsidP="003A6022">
            <w:r>
              <w:t xml:space="preserve">*How do we keep community informed? </w:t>
            </w:r>
          </w:p>
          <w:p w14:paraId="3195DD58" w14:textId="1A2EB03B" w:rsidR="0098149D" w:rsidRDefault="0098149D" w:rsidP="003A6022">
            <w:r>
              <w:t>*</w:t>
            </w:r>
            <w:r w:rsidR="00F70419">
              <w:t>What would a successful</w:t>
            </w:r>
            <w:r w:rsidR="00664636">
              <w:t xml:space="preserve"> school consolidation process include? </w:t>
            </w:r>
          </w:p>
          <w:p w14:paraId="02161906" w14:textId="51CCF3DF" w:rsidR="00C178B6" w:rsidRDefault="00C178B6" w:rsidP="003A6022">
            <w:r>
              <w:t>*</w:t>
            </w:r>
            <w:r w:rsidR="00A45AB9">
              <w:t>How do we stay unified as a district, rather than a school or a group?</w:t>
            </w:r>
          </w:p>
          <w:p w14:paraId="03B62859" w14:textId="77777777" w:rsidR="00991CAA" w:rsidRDefault="00991CAA" w:rsidP="003A6022"/>
          <w:p w14:paraId="68812935" w14:textId="4829B94A" w:rsidR="003A6022" w:rsidRDefault="00991CAA" w:rsidP="003A6022">
            <w:r>
              <w:t xml:space="preserve">SAAC also wanted to know: </w:t>
            </w:r>
            <w:r w:rsidR="001B58B1">
              <w:t>--</w:t>
            </w:r>
            <w:r w:rsidR="007A0634">
              <w:t>-</w:t>
            </w:r>
            <w:r w:rsidR="001B58B1">
              <w:t xml:space="preserve">What is the ideal elementary school model? </w:t>
            </w:r>
          </w:p>
          <w:p w14:paraId="74283F1F" w14:textId="6F25DFA9" w:rsidR="00114998" w:rsidRDefault="00114998" w:rsidP="00325A38"/>
        </w:tc>
      </w:tr>
      <w:tr w:rsidR="004D062B" w14:paraId="75CBC949" w14:textId="77777777" w:rsidTr="00C108E5">
        <w:trPr>
          <w:trHeight w:val="1698"/>
        </w:trPr>
        <w:tc>
          <w:tcPr>
            <w:tcW w:w="3055" w:type="dxa"/>
          </w:tcPr>
          <w:p w14:paraId="7D12685E" w14:textId="7BA30250" w:rsidR="000E5D33" w:rsidRDefault="000E5D33" w:rsidP="000E5D33">
            <w:r>
              <w:lastRenderedPageBreak/>
              <w:t>Compensation Plan Process</w:t>
            </w:r>
          </w:p>
          <w:p w14:paraId="463AE791" w14:textId="77777777" w:rsidR="000E5D33" w:rsidRDefault="000E5D33" w:rsidP="000E5D33">
            <w:pPr>
              <w:pStyle w:val="ListParagraph"/>
              <w:numPr>
                <w:ilvl w:val="0"/>
                <w:numId w:val="2"/>
              </w:numPr>
            </w:pPr>
            <w:r>
              <w:t>Review staff interests</w:t>
            </w:r>
          </w:p>
          <w:p w14:paraId="703570F4" w14:textId="37C78F6E" w:rsidR="004D062B" w:rsidRDefault="000E5D33" w:rsidP="000E5D33">
            <w:pPr>
              <w:pStyle w:val="ListParagraph"/>
              <w:numPr>
                <w:ilvl w:val="0"/>
                <w:numId w:val="2"/>
              </w:numPr>
            </w:pPr>
            <w:r>
              <w:t xml:space="preserve">Add SAAC interests </w:t>
            </w:r>
          </w:p>
        </w:tc>
        <w:tc>
          <w:tcPr>
            <w:tcW w:w="8280" w:type="dxa"/>
          </w:tcPr>
          <w:p w14:paraId="4E6A9D14" w14:textId="77777777" w:rsidR="004D062B" w:rsidRDefault="003170A4" w:rsidP="00325A38">
            <w:r>
              <w:t xml:space="preserve">-Committee was introduced to staffing planning, and budget considerations for each school year. </w:t>
            </w:r>
          </w:p>
          <w:p w14:paraId="70277CB9" w14:textId="4B13DF4F" w:rsidR="003170A4" w:rsidRDefault="00605390" w:rsidP="00325A38">
            <w:r>
              <w:t>1</w:t>
            </w:r>
            <w:r w:rsidRPr="00605390">
              <w:rPr>
                <w:vertAlign w:val="superscript"/>
              </w:rPr>
              <w:t>st</w:t>
            </w:r>
            <w:r>
              <w:t>-- Gather interests from the staff (before any budget number is known)</w:t>
            </w:r>
          </w:p>
          <w:p w14:paraId="66016EE1" w14:textId="77777777" w:rsidR="00605390" w:rsidRDefault="00605390" w:rsidP="00325A38">
            <w:r>
              <w:t>2</w:t>
            </w:r>
            <w:r w:rsidRPr="00605390">
              <w:rPr>
                <w:vertAlign w:val="superscript"/>
              </w:rPr>
              <w:t>nd</w:t>
            </w:r>
            <w:r>
              <w:t xml:space="preserve">-- Prioritize </w:t>
            </w:r>
            <w:r w:rsidR="00C82C4D">
              <w:t>the interests through Shared Leadership with staff</w:t>
            </w:r>
          </w:p>
          <w:p w14:paraId="25BA1F1A" w14:textId="5A0A437E" w:rsidR="00C82C4D" w:rsidRDefault="00C82C4D" w:rsidP="00325A38">
            <w:r>
              <w:t>3</w:t>
            </w:r>
            <w:r w:rsidRPr="00C82C4D">
              <w:rPr>
                <w:vertAlign w:val="superscript"/>
              </w:rPr>
              <w:t>rd</w:t>
            </w:r>
            <w:r w:rsidR="00E53CCF">
              <w:t xml:space="preserve">-- </w:t>
            </w:r>
            <w:r>
              <w:t xml:space="preserve">Admin presents a collection of plans, Shared Leadership shares </w:t>
            </w:r>
            <w:r w:rsidR="004C6DCA">
              <w:t>how well each plan meets the interests of the staff</w:t>
            </w:r>
          </w:p>
          <w:p w14:paraId="1B2F4C5E" w14:textId="77777777" w:rsidR="00E53CCF" w:rsidRDefault="00E53CCF" w:rsidP="00325A38">
            <w:r>
              <w:t>4</w:t>
            </w:r>
            <w:r w:rsidR="008D18F8">
              <w:rPr>
                <w:vertAlign w:val="superscript"/>
              </w:rPr>
              <w:t xml:space="preserve">th </w:t>
            </w:r>
            <w:r w:rsidR="008D18F8">
              <w:t xml:space="preserve">-- </w:t>
            </w:r>
            <w:r>
              <w:t xml:space="preserve">Admin then takes feedback and creates a final plan for staffing to be presented to the district </w:t>
            </w:r>
            <w:r w:rsidR="007C2522">
              <w:t xml:space="preserve">administrators </w:t>
            </w:r>
          </w:p>
          <w:p w14:paraId="65843654" w14:textId="77777777" w:rsidR="000D15D5" w:rsidRDefault="000D15D5" w:rsidP="00325A38"/>
          <w:p w14:paraId="6EB22C31" w14:textId="77777777" w:rsidR="000D15D5" w:rsidRDefault="000D15D5" w:rsidP="00325A38">
            <w:r>
              <w:t xml:space="preserve">-Admin presented the interests </w:t>
            </w:r>
            <w:r w:rsidR="002A233D">
              <w:t>shared by the staff through Shared Leadership</w:t>
            </w:r>
          </w:p>
          <w:p w14:paraId="3D438EBC" w14:textId="77777777" w:rsidR="002A233D" w:rsidRDefault="002A233D" w:rsidP="00325A38"/>
          <w:p w14:paraId="0F593A4E" w14:textId="77777777" w:rsidR="002A233D" w:rsidRDefault="002A233D" w:rsidP="00325A38">
            <w:r>
              <w:t>-Admin then shared how staff prioritized each of these interests</w:t>
            </w:r>
            <w:r w:rsidR="008D163B">
              <w:t xml:space="preserve"> through Shared Leadership</w:t>
            </w:r>
          </w:p>
          <w:p w14:paraId="44D3FBA6" w14:textId="77777777" w:rsidR="00991CAA" w:rsidRDefault="00991CAA" w:rsidP="00325A38"/>
          <w:p w14:paraId="4D3B44D0" w14:textId="0A36A380" w:rsidR="00991CAA" w:rsidRDefault="00991CAA" w:rsidP="00991CAA">
            <w:r>
              <w:t>-SAAC gave their feedback on the interests and went through same prioritizing process as staff</w:t>
            </w:r>
          </w:p>
        </w:tc>
      </w:tr>
      <w:tr w:rsidR="004D062B" w14:paraId="18DF88A3" w14:textId="77777777" w:rsidTr="00C108E5">
        <w:trPr>
          <w:trHeight w:val="4016"/>
        </w:trPr>
        <w:tc>
          <w:tcPr>
            <w:tcW w:w="3055" w:type="dxa"/>
          </w:tcPr>
          <w:p w14:paraId="701317E9" w14:textId="213156F2" w:rsidR="008B1FFB" w:rsidRDefault="008B1FFB" w:rsidP="001A1B06">
            <w:r>
              <w:t>Title 1 Info</w:t>
            </w:r>
          </w:p>
          <w:p w14:paraId="647819B5" w14:textId="03819E52" w:rsidR="008B1FFB" w:rsidRDefault="00792A87" w:rsidP="00792A87">
            <w:pPr>
              <w:pStyle w:val="ListParagraph"/>
              <w:numPr>
                <w:ilvl w:val="0"/>
                <w:numId w:val="5"/>
              </w:numPr>
            </w:pPr>
            <w:r>
              <w:t>Overview</w:t>
            </w:r>
          </w:p>
          <w:p w14:paraId="150EAC9F" w14:textId="6150150B" w:rsidR="004D062B" w:rsidRDefault="008B1FFB" w:rsidP="00325A38">
            <w:pPr>
              <w:pStyle w:val="ListParagraph"/>
              <w:numPr>
                <w:ilvl w:val="0"/>
                <w:numId w:val="5"/>
              </w:numPr>
            </w:pPr>
            <w:r w:rsidRPr="008B1FFB">
              <w:t>Feedback for '26-'27 Federal Programs Planning</w:t>
            </w:r>
          </w:p>
          <w:p w14:paraId="15C642BF" w14:textId="77777777" w:rsidR="004D062B" w:rsidRDefault="004D062B" w:rsidP="00325A38"/>
          <w:p w14:paraId="2633D31A" w14:textId="77777777" w:rsidR="004D062B" w:rsidRDefault="004D062B" w:rsidP="00325A38"/>
        </w:tc>
        <w:tc>
          <w:tcPr>
            <w:tcW w:w="8280" w:type="dxa"/>
          </w:tcPr>
          <w:p w14:paraId="2D365820" w14:textId="66FFF5F8" w:rsidR="004D062B" w:rsidRDefault="004208B8" w:rsidP="00325A38">
            <w:r>
              <w:t>**Pushed to future meeting because of time.</w:t>
            </w:r>
          </w:p>
        </w:tc>
      </w:tr>
    </w:tbl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67E"/>
    <w:multiLevelType w:val="hybridMultilevel"/>
    <w:tmpl w:val="D31EB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069"/>
    <w:multiLevelType w:val="hybridMultilevel"/>
    <w:tmpl w:val="9DCA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35855"/>
    <w:multiLevelType w:val="hybridMultilevel"/>
    <w:tmpl w:val="D2767E6C"/>
    <w:lvl w:ilvl="0" w:tplc="49A827F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228B745A"/>
    <w:multiLevelType w:val="hybridMultilevel"/>
    <w:tmpl w:val="F2CC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395D"/>
    <w:multiLevelType w:val="hybridMultilevel"/>
    <w:tmpl w:val="BAEA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C0D1F"/>
    <w:multiLevelType w:val="hybridMultilevel"/>
    <w:tmpl w:val="85AEF966"/>
    <w:lvl w:ilvl="0" w:tplc="EF7AC3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960F3"/>
    <w:multiLevelType w:val="hybridMultilevel"/>
    <w:tmpl w:val="04F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46">
    <w:abstractNumId w:val="0"/>
  </w:num>
  <w:num w:numId="2" w16cid:durableId="1282178851">
    <w:abstractNumId w:val="2"/>
  </w:num>
  <w:num w:numId="3" w16cid:durableId="435903883">
    <w:abstractNumId w:val="7"/>
  </w:num>
  <w:num w:numId="4" w16cid:durableId="562062062">
    <w:abstractNumId w:val="4"/>
  </w:num>
  <w:num w:numId="5" w16cid:durableId="219440599">
    <w:abstractNumId w:val="5"/>
  </w:num>
  <w:num w:numId="6" w16cid:durableId="1378819506">
    <w:abstractNumId w:val="1"/>
  </w:num>
  <w:num w:numId="7" w16cid:durableId="418989518">
    <w:abstractNumId w:val="3"/>
  </w:num>
  <w:num w:numId="8" w16cid:durableId="75443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92357"/>
    <w:rsid w:val="000D15D5"/>
    <w:rsid w:val="000E5D33"/>
    <w:rsid w:val="00114998"/>
    <w:rsid w:val="0018359F"/>
    <w:rsid w:val="0019556A"/>
    <w:rsid w:val="001A10C6"/>
    <w:rsid w:val="001A1B06"/>
    <w:rsid w:val="001A6467"/>
    <w:rsid w:val="001B23AE"/>
    <w:rsid w:val="001B58B1"/>
    <w:rsid w:val="00210B3A"/>
    <w:rsid w:val="00211CD3"/>
    <w:rsid w:val="0025696D"/>
    <w:rsid w:val="00260587"/>
    <w:rsid w:val="002768C1"/>
    <w:rsid w:val="00284312"/>
    <w:rsid w:val="002846A6"/>
    <w:rsid w:val="00291215"/>
    <w:rsid w:val="002A233D"/>
    <w:rsid w:val="002B5B30"/>
    <w:rsid w:val="002B7DDA"/>
    <w:rsid w:val="002C793D"/>
    <w:rsid w:val="002E1108"/>
    <w:rsid w:val="0031244A"/>
    <w:rsid w:val="003170A4"/>
    <w:rsid w:val="0032288B"/>
    <w:rsid w:val="00325A38"/>
    <w:rsid w:val="0036293E"/>
    <w:rsid w:val="00367465"/>
    <w:rsid w:val="00375C12"/>
    <w:rsid w:val="003A6022"/>
    <w:rsid w:val="003A68A7"/>
    <w:rsid w:val="003C2356"/>
    <w:rsid w:val="003E18F7"/>
    <w:rsid w:val="003F7857"/>
    <w:rsid w:val="004208B8"/>
    <w:rsid w:val="004232DC"/>
    <w:rsid w:val="004329F4"/>
    <w:rsid w:val="00452518"/>
    <w:rsid w:val="00471AE9"/>
    <w:rsid w:val="00485CCD"/>
    <w:rsid w:val="004A240C"/>
    <w:rsid w:val="004A4DFF"/>
    <w:rsid w:val="004C2E33"/>
    <w:rsid w:val="004C6DCA"/>
    <w:rsid w:val="004D062B"/>
    <w:rsid w:val="004D5074"/>
    <w:rsid w:val="00500A60"/>
    <w:rsid w:val="00512627"/>
    <w:rsid w:val="005253A5"/>
    <w:rsid w:val="005266ED"/>
    <w:rsid w:val="00544009"/>
    <w:rsid w:val="00566E27"/>
    <w:rsid w:val="005A1FAD"/>
    <w:rsid w:val="005C27CE"/>
    <w:rsid w:val="005D2F05"/>
    <w:rsid w:val="00605390"/>
    <w:rsid w:val="006443C2"/>
    <w:rsid w:val="00664636"/>
    <w:rsid w:val="006748E5"/>
    <w:rsid w:val="006A79F0"/>
    <w:rsid w:val="006F18EE"/>
    <w:rsid w:val="007048DE"/>
    <w:rsid w:val="00780700"/>
    <w:rsid w:val="00781C32"/>
    <w:rsid w:val="00790A79"/>
    <w:rsid w:val="00792A87"/>
    <w:rsid w:val="007A0634"/>
    <w:rsid w:val="007A5E09"/>
    <w:rsid w:val="007B1477"/>
    <w:rsid w:val="007C2522"/>
    <w:rsid w:val="007D0DAA"/>
    <w:rsid w:val="007D6456"/>
    <w:rsid w:val="007E2823"/>
    <w:rsid w:val="007E5614"/>
    <w:rsid w:val="0083094A"/>
    <w:rsid w:val="00833AEC"/>
    <w:rsid w:val="00875585"/>
    <w:rsid w:val="008878C3"/>
    <w:rsid w:val="008A27BF"/>
    <w:rsid w:val="008B1FFB"/>
    <w:rsid w:val="008D163B"/>
    <w:rsid w:val="008D18F8"/>
    <w:rsid w:val="00907FFA"/>
    <w:rsid w:val="00921326"/>
    <w:rsid w:val="00923176"/>
    <w:rsid w:val="00964502"/>
    <w:rsid w:val="0098149D"/>
    <w:rsid w:val="00991CAA"/>
    <w:rsid w:val="009C1E70"/>
    <w:rsid w:val="009E464B"/>
    <w:rsid w:val="00A11887"/>
    <w:rsid w:val="00A15FB3"/>
    <w:rsid w:val="00A45AB9"/>
    <w:rsid w:val="00A47B0B"/>
    <w:rsid w:val="00A576EF"/>
    <w:rsid w:val="00A90A4A"/>
    <w:rsid w:val="00AB30A4"/>
    <w:rsid w:val="00B600D6"/>
    <w:rsid w:val="00BA3748"/>
    <w:rsid w:val="00C02A1B"/>
    <w:rsid w:val="00C1016F"/>
    <w:rsid w:val="00C108E5"/>
    <w:rsid w:val="00C13A93"/>
    <w:rsid w:val="00C178B6"/>
    <w:rsid w:val="00C61A7E"/>
    <w:rsid w:val="00C77D90"/>
    <w:rsid w:val="00C82C4D"/>
    <w:rsid w:val="00CC7B5F"/>
    <w:rsid w:val="00D31056"/>
    <w:rsid w:val="00D6010B"/>
    <w:rsid w:val="00D67A93"/>
    <w:rsid w:val="00D9375A"/>
    <w:rsid w:val="00DC1D8A"/>
    <w:rsid w:val="00DD0EE0"/>
    <w:rsid w:val="00E00410"/>
    <w:rsid w:val="00E1494A"/>
    <w:rsid w:val="00E26ED3"/>
    <w:rsid w:val="00E53CCF"/>
    <w:rsid w:val="00E72A9B"/>
    <w:rsid w:val="00EA4F50"/>
    <w:rsid w:val="00EB3D06"/>
    <w:rsid w:val="00ED0D9E"/>
    <w:rsid w:val="00F13F90"/>
    <w:rsid w:val="00F22724"/>
    <w:rsid w:val="00F24E7F"/>
    <w:rsid w:val="00F275E4"/>
    <w:rsid w:val="00F30233"/>
    <w:rsid w:val="00F46D26"/>
    <w:rsid w:val="00F57CA5"/>
    <w:rsid w:val="00F70419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ED0C"/>
  <w15:docId w15:val="{CD94256F-EF9E-4791-B7BF-73F4A0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Boese, Stephen - BAU</dc:creator>
  <cp:lastModifiedBy>Boese, Stephen - BAU</cp:lastModifiedBy>
  <cp:revision>3</cp:revision>
  <dcterms:created xsi:type="dcterms:W3CDTF">2026-02-25T18:04:00Z</dcterms:created>
  <dcterms:modified xsi:type="dcterms:W3CDTF">2026-02-25T18:05:00Z</dcterms:modified>
</cp:coreProperties>
</file>